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196283">
        <w:rPr>
          <w:rFonts w:ascii="Calibri" w:eastAsia="Calibri" w:hAnsi="Calibri" w:cs="Times New Roman"/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379D921B" wp14:editId="32FADD7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802005" cy="914400"/>
            <wp:effectExtent l="0" t="0" r="0" b="0"/>
            <wp:wrapNone/>
            <wp:docPr id="6" name="Imagen 6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283" w:rsidRPr="00196283" w:rsidRDefault="00196283" w:rsidP="00196283">
      <w:pPr>
        <w:spacing w:line="288" w:lineRule="auto"/>
        <w:jc w:val="center"/>
        <w:rPr>
          <w:rFonts w:ascii="Arial Narrow" w:eastAsia="Calibri" w:hAnsi="Arial Narrow" w:cs="Times New Roman"/>
          <w:b/>
          <w:spacing w:val="8"/>
        </w:rPr>
      </w:pPr>
      <w:r w:rsidRPr="00196283">
        <w:rPr>
          <w:rFonts w:ascii="Arial Narrow" w:eastAsia="Calibri" w:hAnsi="Arial Narrow" w:cs="Times New Roman"/>
          <w:b/>
          <w:spacing w:val="8"/>
        </w:rPr>
        <w:t>COLEGIO DE LOS SAGRADOS CORAZONES PROVIDENCIA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Arial" w:eastAsia="Calibri" w:hAnsi="Arial" w:cs="Times New Roman"/>
          <w:spacing w:val="14"/>
          <w:sz w:val="16"/>
          <w:szCs w:val="16"/>
        </w:rPr>
      </w:pPr>
      <w:r w:rsidRPr="00196283">
        <w:rPr>
          <w:rFonts w:ascii="Arial" w:eastAsia="Calibri" w:hAnsi="Arial" w:cs="Times New Roman"/>
          <w:spacing w:val="14"/>
          <w:sz w:val="16"/>
          <w:szCs w:val="16"/>
        </w:rPr>
        <w:t>Avda. Chile España 1115 - Fonos 22094051 - 22742763 - 22233725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Arial" w:eastAsia="Calibri" w:hAnsi="Arial" w:cs="Times New Roman"/>
          <w:spacing w:val="21"/>
          <w:sz w:val="16"/>
          <w:szCs w:val="16"/>
        </w:rPr>
      </w:pPr>
      <w:r w:rsidRPr="00196283">
        <w:rPr>
          <w:rFonts w:ascii="Arial" w:eastAsia="Calibri" w:hAnsi="Arial" w:cs="Times New Roman"/>
          <w:spacing w:val="21"/>
          <w:sz w:val="16"/>
          <w:szCs w:val="16"/>
        </w:rPr>
        <w:t>Casilla 15001 - Correo 11 - Providencia - Santiago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Arial" w:eastAsia="Calibri" w:hAnsi="Arial" w:cs="Times New Roman"/>
          <w:color w:val="000000"/>
          <w:spacing w:val="21"/>
          <w:sz w:val="16"/>
          <w:szCs w:val="16"/>
        </w:rPr>
      </w:pPr>
      <w:r w:rsidRPr="00196283">
        <w:rPr>
          <w:rFonts w:ascii="Arial" w:eastAsia="Calibri" w:hAnsi="Arial" w:cs="Times New Roman"/>
          <w:spacing w:val="21"/>
          <w:sz w:val="16"/>
          <w:szCs w:val="16"/>
        </w:rPr>
        <w:t xml:space="preserve">E-mail: </w:t>
      </w:r>
      <w:hyperlink r:id="rId8" w:history="1">
        <w:r w:rsidRPr="00196283">
          <w:rPr>
            <w:rFonts w:ascii="Arial" w:eastAsia="Calibri" w:hAnsi="Arial" w:cs="Times New Roman"/>
            <w:color w:val="000000"/>
            <w:spacing w:val="21"/>
            <w:sz w:val="16"/>
            <w:szCs w:val="16"/>
          </w:rPr>
          <w:t>direccion@ssccprovidenc</w:t>
        </w:r>
      </w:hyperlink>
      <w:r w:rsidRPr="00196283">
        <w:rPr>
          <w:rFonts w:ascii="Arial" w:eastAsia="Calibri" w:hAnsi="Arial" w:cs="Times New Roman"/>
          <w:color w:val="000000"/>
          <w:spacing w:val="21"/>
          <w:sz w:val="16"/>
          <w:szCs w:val="16"/>
        </w:rPr>
        <w:t>ia.cl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Arial" w:eastAsia="Calibri" w:hAnsi="Arial" w:cs="Times New Roman"/>
          <w:spacing w:val="21"/>
          <w:sz w:val="16"/>
          <w:szCs w:val="16"/>
        </w:rPr>
      </w:pPr>
      <w:r w:rsidRPr="00196283">
        <w:rPr>
          <w:rFonts w:ascii="Arial" w:eastAsia="Calibri" w:hAnsi="Arial" w:cs="Times New Roman"/>
          <w:spacing w:val="21"/>
          <w:sz w:val="16"/>
          <w:szCs w:val="16"/>
        </w:rPr>
        <w:t>www.ssccprovidencia.cl</w:t>
      </w:r>
    </w:p>
    <w:p w:rsidR="00196283" w:rsidRPr="00196283" w:rsidRDefault="00196283" w:rsidP="00196283">
      <w:pPr>
        <w:spacing w:after="0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>Programación académica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bookmarkStart w:id="0" w:name="_GoBack"/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>Artes Visuales</w:t>
      </w:r>
    </w:p>
    <w:bookmarkEnd w:id="0"/>
    <w:p w:rsidR="00196283" w:rsidRPr="00196283" w:rsidRDefault="00196283" w:rsidP="00196283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="00525691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</w:t>
      </w:r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>°</w:t>
      </w:r>
      <w:proofErr w:type="spellEnd"/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 xml:space="preserve"> Semestre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  <w:proofErr w:type="spellStart"/>
      <w:r w:rsidRPr="00196283">
        <w:rPr>
          <w:rFonts w:ascii="Calibri" w:eastAsia="Calibri" w:hAnsi="Calibri" w:cs="Times New Roman"/>
          <w:b/>
          <w:bCs/>
          <w:sz w:val="24"/>
          <w:szCs w:val="24"/>
          <w:u w:val="single"/>
        </w:rPr>
        <w:t>II°Medio</w:t>
      </w:r>
      <w:proofErr w:type="spellEnd"/>
    </w:p>
    <w:p w:rsidR="00196283" w:rsidRPr="00196283" w:rsidRDefault="00196283" w:rsidP="00196283">
      <w:pPr>
        <w:spacing w:after="0" w:line="240" w:lineRule="auto"/>
        <w:jc w:val="right"/>
        <w:rPr>
          <w:rFonts w:ascii="Calibri" w:eastAsia="Calibri" w:hAnsi="Calibri" w:cs="Times New Roman"/>
          <w:sz w:val="24"/>
          <w:szCs w:val="24"/>
        </w:rPr>
      </w:pPr>
      <w:r w:rsidRPr="00196283">
        <w:rPr>
          <w:rFonts w:ascii="Calibri" w:eastAsia="Calibri" w:hAnsi="Calibri" w:cs="Times New Roman"/>
          <w:sz w:val="24"/>
          <w:szCs w:val="24"/>
        </w:rPr>
        <w:t xml:space="preserve">Profesor(es): Cecilia Villarroel </w:t>
      </w:r>
      <w:proofErr w:type="spellStart"/>
      <w:r w:rsidRPr="00196283">
        <w:rPr>
          <w:rFonts w:ascii="Calibri" w:eastAsia="Calibri" w:hAnsi="Calibri" w:cs="Times New Roman"/>
          <w:sz w:val="24"/>
          <w:szCs w:val="24"/>
        </w:rPr>
        <w:t>Mallea</w:t>
      </w:r>
      <w:proofErr w:type="spellEnd"/>
      <w:r w:rsidRPr="00196283">
        <w:rPr>
          <w:rFonts w:ascii="Calibri" w:eastAsia="Calibri" w:hAnsi="Calibri" w:cs="Times New Roman"/>
          <w:sz w:val="24"/>
          <w:szCs w:val="24"/>
        </w:rPr>
        <w:t>.</w:t>
      </w:r>
    </w:p>
    <w:p w:rsidR="00196283" w:rsidRPr="00196283" w:rsidRDefault="00196283" w:rsidP="00196283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96283" w:rsidRPr="00196283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BatangChe" w:hAnsi="Calibri" w:cs="Calibri"/>
                <w:lang w:eastAsia="es-CL"/>
              </w:rPr>
            </w:pPr>
            <w:r w:rsidRPr="00196283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96283" w:rsidRPr="00196283" w:rsidRDefault="00196283" w:rsidP="00525691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 xml:space="preserve">    </w:t>
            </w:r>
            <w:r w:rsidR="00525691" w:rsidRPr="00525691">
              <w:rPr>
                <w:rFonts w:ascii="Calibri" w:eastAsia="Calibri" w:hAnsi="Calibri" w:cs="Calibri"/>
                <w:color w:val="1A1A1A"/>
              </w:rPr>
              <w:t xml:space="preserve">Unidad 3: Instalación </w:t>
            </w:r>
            <w:proofErr w:type="spellStart"/>
            <w:r w:rsidR="00525691" w:rsidRPr="00525691">
              <w:rPr>
                <w:rFonts w:ascii="Calibri" w:eastAsia="Calibri" w:hAnsi="Calibri" w:cs="Calibri"/>
                <w:color w:val="1A1A1A"/>
              </w:rPr>
              <w:t>multimedial</w:t>
            </w:r>
            <w:proofErr w:type="spellEnd"/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525691" w:rsidRPr="00E1525A" w:rsidRDefault="00525691" w:rsidP="00E1525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E1525A">
              <w:rPr>
                <w:rFonts w:ascii="Calibri" w:eastAsia="Calibri" w:hAnsi="Calibri" w:cs="Calibri"/>
                <w:color w:val="1A1A1A"/>
              </w:rPr>
              <w:t>Disfrutar y valorar la diversidad en manifestaciones estéticas provenientes de múltiples contextos (OAA A)</w:t>
            </w:r>
          </w:p>
          <w:p w:rsidR="00525691" w:rsidRPr="00525691" w:rsidRDefault="00525691" w:rsidP="00525691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525691">
              <w:rPr>
                <w:rFonts w:ascii="Calibri" w:eastAsia="Calibri" w:hAnsi="Calibri" w:cs="Calibri"/>
                <w:color w:val="1A1A1A"/>
              </w:rPr>
              <w:t>Valorar el patrimonio artístico de su comunidad, aportando a su cuidado.</w:t>
            </w:r>
            <w:r w:rsidR="00E1525A">
              <w:rPr>
                <w:rFonts w:ascii="Calibri" w:eastAsia="Calibri" w:hAnsi="Calibri" w:cs="Calibri"/>
                <w:color w:val="1A1A1A"/>
              </w:rPr>
              <w:t xml:space="preserve"> </w:t>
            </w:r>
            <w:r w:rsidRPr="00525691">
              <w:rPr>
                <w:rFonts w:ascii="Calibri" w:eastAsia="Calibri" w:hAnsi="Calibri" w:cs="Calibri"/>
                <w:color w:val="1A1A1A"/>
              </w:rPr>
              <w:t>(</w:t>
            </w:r>
            <w:r>
              <w:t xml:space="preserve"> </w:t>
            </w:r>
            <w:r w:rsidRPr="00525691">
              <w:rPr>
                <w:rFonts w:ascii="Calibri" w:eastAsia="Calibri" w:hAnsi="Calibri" w:cs="Calibri"/>
                <w:color w:val="1A1A1A"/>
              </w:rPr>
              <w:t>OAA B)</w:t>
            </w:r>
          </w:p>
          <w:p w:rsidR="00196283" w:rsidRPr="00525691" w:rsidRDefault="00196283" w:rsidP="00525691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525691">
              <w:rPr>
                <w:rFonts w:ascii="Calibri" w:eastAsia="Calibri" w:hAnsi="Calibri" w:cs="Calibri"/>
                <w:color w:val="1A1A1A"/>
              </w:rPr>
              <w:t xml:space="preserve">Demostrar disposición a expresarse visualmente y desarrollar su creatividad, experimentando, imaginando y pensando divergentemente. (OA C) </w:t>
            </w:r>
          </w:p>
          <w:p w:rsidR="00525691" w:rsidRPr="00525691" w:rsidRDefault="00525691" w:rsidP="005256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525691">
              <w:rPr>
                <w:rFonts w:ascii="Calibri" w:eastAsia="Calibri" w:hAnsi="Calibri" w:cs="Calibri"/>
                <w:color w:val="1A1A1A"/>
              </w:rPr>
              <w:t>Aportar a la sustentabilidad del medioambiente utilizando o reciclando de manera responsable materiales en sus trabajos y proyectos visuales.</w:t>
            </w:r>
            <w:r w:rsidR="00E1525A">
              <w:rPr>
                <w:rFonts w:ascii="Calibri" w:eastAsia="Calibri" w:hAnsi="Calibri" w:cs="Calibri"/>
                <w:color w:val="1A1A1A"/>
              </w:rPr>
              <w:t xml:space="preserve"> </w:t>
            </w:r>
            <w:r>
              <w:rPr>
                <w:rFonts w:ascii="Calibri" w:eastAsia="Calibri" w:hAnsi="Calibri" w:cs="Calibri"/>
                <w:color w:val="1A1A1A"/>
              </w:rPr>
              <w:t>(</w:t>
            </w:r>
            <w:r>
              <w:t xml:space="preserve"> </w:t>
            </w:r>
            <w:r>
              <w:rPr>
                <w:rFonts w:ascii="Calibri" w:eastAsia="Calibri" w:hAnsi="Calibri" w:cs="Calibri"/>
                <w:color w:val="1A1A1A"/>
              </w:rPr>
              <w:t>OAA D)</w:t>
            </w:r>
          </w:p>
          <w:p w:rsidR="00196283" w:rsidRPr="00196283" w:rsidRDefault="00196283" w:rsidP="001962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>Compartir trabajos y proyectos visuales con su comunidad o en otros círculos. (OA F)</w:t>
            </w:r>
          </w:p>
        </w:tc>
      </w:tr>
      <w:tr w:rsidR="00196283" w:rsidRPr="00196283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OBJETIVOS DE APRENDIZAJE</w:t>
            </w:r>
            <w:r w:rsidRPr="00196283">
              <w:rPr>
                <w:rFonts w:ascii="Calibri" w:eastAsia="Calibri" w:hAnsi="Calibri" w:cs="Calibri"/>
                <w:vertAlign w:val="superscript"/>
                <w:lang w:eastAsia="es-CL"/>
              </w:rPr>
              <w:footnoteReference w:id="1"/>
            </w:r>
          </w:p>
        </w:tc>
        <w:tc>
          <w:tcPr>
            <w:tcW w:w="7382" w:type="dxa"/>
            <w:gridSpan w:val="2"/>
          </w:tcPr>
          <w:p w:rsidR="00196283" w:rsidRPr="00196283" w:rsidRDefault="00196283" w:rsidP="005256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 xml:space="preserve">OA03 </w:t>
            </w:r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196283" w:rsidRDefault="00E1525A" w:rsidP="00196283">
            <w:pPr>
              <w:numPr>
                <w:ilvl w:val="0"/>
                <w:numId w:val="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Instalación</w:t>
            </w:r>
          </w:p>
          <w:p w:rsidR="00E1525A" w:rsidRPr="00196283" w:rsidRDefault="00E1525A" w:rsidP="00196283">
            <w:pPr>
              <w:numPr>
                <w:ilvl w:val="0"/>
                <w:numId w:val="1"/>
              </w:num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Multimedia</w:t>
            </w:r>
          </w:p>
          <w:p w:rsidR="00196283" w:rsidRPr="00196283" w:rsidRDefault="00196283" w:rsidP="00196283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3830" w:type="dxa"/>
          </w:tcPr>
          <w:p w:rsidR="00D962EE" w:rsidRDefault="00D962EE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Recorrido</w:t>
            </w:r>
          </w:p>
          <w:p w:rsidR="00196283" w:rsidRPr="00196283" w:rsidRDefault="00E1525A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Maqueta</w:t>
            </w:r>
            <w:r w:rsidR="00300DA7">
              <w:rPr>
                <w:rFonts w:ascii="Calibri" w:eastAsia="Times New Roman" w:hAnsi="Calibri" w:cs="Calibri"/>
                <w:lang w:val="es-ES" w:eastAsia="es-ES"/>
              </w:rPr>
              <w:t>/Prototipo</w:t>
            </w:r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E1525A" w:rsidRDefault="00E1525A" w:rsidP="00E1525A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Planificar</w:t>
            </w:r>
          </w:p>
          <w:p w:rsidR="00E1525A" w:rsidRDefault="00196283" w:rsidP="00E1525A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196283">
              <w:rPr>
                <w:rFonts w:ascii="Calibri" w:eastAsia="Times New Roman" w:hAnsi="Calibri" w:cs="Calibri"/>
                <w:lang w:val="es-ES" w:eastAsia="es-ES"/>
              </w:rPr>
              <w:t xml:space="preserve">Expresar </w:t>
            </w:r>
          </w:p>
          <w:p w:rsidR="00196283" w:rsidRPr="00196283" w:rsidRDefault="00196283" w:rsidP="00E1525A">
            <w:pPr>
              <w:ind w:left="36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3830" w:type="dxa"/>
          </w:tcPr>
          <w:p w:rsidR="00196283" w:rsidRDefault="00E1525A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Aplicar</w:t>
            </w:r>
          </w:p>
          <w:p w:rsidR="00300DA7" w:rsidRDefault="00300DA7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Construir</w:t>
            </w:r>
          </w:p>
          <w:p w:rsidR="00E1525A" w:rsidRPr="00196283" w:rsidRDefault="00E1525A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Crear</w:t>
            </w:r>
          </w:p>
        </w:tc>
      </w:tr>
      <w:tr w:rsidR="00196283" w:rsidRPr="00196283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196283" w:rsidRDefault="002B0BF9" w:rsidP="001962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2 E. Formativas</w:t>
            </w:r>
          </w:p>
          <w:p w:rsidR="002B0BF9" w:rsidRDefault="002B0BF9" w:rsidP="001962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1: Correspondiente a la Unidad (Investigación y diseño)</w:t>
            </w:r>
          </w:p>
          <w:p w:rsidR="002B0BF9" w:rsidRPr="00196283" w:rsidRDefault="002B0BF9" w:rsidP="001962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2: Correspondiente a la Unidad (Construcción)</w:t>
            </w:r>
          </w:p>
        </w:tc>
      </w:tr>
    </w:tbl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96283" w:rsidRPr="00196283" w:rsidTr="00F850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BatangChe" w:hAnsi="Calibri" w:cs="Calibri"/>
                <w:lang w:eastAsia="es-CL"/>
              </w:rPr>
            </w:pPr>
            <w:r w:rsidRPr="00196283">
              <w:rPr>
                <w:rFonts w:ascii="Calibri" w:eastAsia="BatangChe" w:hAnsi="Calibri" w:cs="Calibr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96283" w:rsidRPr="00196283" w:rsidRDefault="00196283" w:rsidP="00525691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</w:rPr>
            </w:pPr>
            <w:r w:rsidRPr="00196283">
              <w:rPr>
                <w:rFonts w:ascii="Calibri" w:eastAsia="Calibri" w:hAnsi="Calibri" w:cs="Calibri"/>
              </w:rPr>
              <w:t xml:space="preserve">        </w:t>
            </w:r>
            <w:r w:rsidR="00525691" w:rsidRPr="00525691">
              <w:rPr>
                <w:rFonts w:ascii="Calibri" w:eastAsia="Calibri" w:hAnsi="Calibri" w:cs="Calibri"/>
              </w:rPr>
              <w:t>Unidad 4: Diseño y difusión</w:t>
            </w:r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96283" w:rsidRPr="00196283" w:rsidRDefault="00196283" w:rsidP="001962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>Compartir trabajos y proyectos visuales con su comunidad o en otros círculos (OA F)</w:t>
            </w:r>
          </w:p>
          <w:p w:rsidR="00196283" w:rsidRPr="00196283" w:rsidRDefault="00196283" w:rsidP="001962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>Disfrutar y valorar la diversidad en manifestaciones estéticas provenientes de múltiples contextos. (OA A)</w:t>
            </w:r>
          </w:p>
          <w:p w:rsidR="00196283" w:rsidRDefault="00196283" w:rsidP="0019628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>Respetar el trabajo visual de otros, valorando la originalidad. (OA E)</w:t>
            </w:r>
          </w:p>
          <w:p w:rsidR="00D962EE" w:rsidRDefault="00D962EE" w:rsidP="00D962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962EE">
              <w:rPr>
                <w:rFonts w:ascii="Calibri" w:eastAsia="Calibri" w:hAnsi="Calibri" w:cs="Calibri"/>
                <w:color w:val="1A1A1A"/>
              </w:rPr>
              <w:t>Valorar el patrimonio artístico de su comunidad, aportando a su cuidado.</w:t>
            </w:r>
            <w:r>
              <w:rPr>
                <w:rFonts w:ascii="Calibri" w:eastAsia="Calibri" w:hAnsi="Calibri" w:cs="Calibri"/>
                <w:color w:val="1A1A1A"/>
              </w:rPr>
              <w:t xml:space="preserve"> (OA B)</w:t>
            </w:r>
          </w:p>
          <w:p w:rsidR="00D962EE" w:rsidRPr="00196283" w:rsidRDefault="00D962EE" w:rsidP="00D962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D962EE">
              <w:rPr>
                <w:rFonts w:ascii="Calibri" w:eastAsia="Calibri" w:hAnsi="Calibri" w:cs="Calibri"/>
                <w:color w:val="1A1A1A"/>
              </w:rPr>
              <w:t>Demostrar disposición a expresarse visualmente y desarrollar su creatividad, experimentando, imaginando y pensando divergentemente.</w:t>
            </w:r>
            <w:r>
              <w:rPr>
                <w:rFonts w:ascii="Calibri" w:eastAsia="Calibri" w:hAnsi="Calibri" w:cs="Calibri"/>
                <w:color w:val="1A1A1A"/>
              </w:rPr>
              <w:t xml:space="preserve"> (OA C)</w:t>
            </w:r>
          </w:p>
        </w:tc>
      </w:tr>
      <w:tr w:rsidR="00196283" w:rsidRPr="00196283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lastRenderedPageBreak/>
              <w:t>OBJETIVOS DE APRENDIZAJE</w:t>
            </w:r>
            <w:r w:rsidRPr="00196283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7382" w:type="dxa"/>
            <w:gridSpan w:val="2"/>
          </w:tcPr>
          <w:p w:rsidR="00196283" w:rsidRPr="00196283" w:rsidRDefault="00196283" w:rsidP="00D962E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1A1A1A"/>
              </w:rPr>
            </w:pPr>
            <w:r w:rsidRPr="00196283">
              <w:rPr>
                <w:rFonts w:ascii="Calibri" w:eastAsia="Calibri" w:hAnsi="Calibri" w:cs="Calibri"/>
                <w:color w:val="1A1A1A"/>
              </w:rPr>
              <w:t xml:space="preserve">OA02, </w:t>
            </w:r>
            <w:r w:rsidR="00D962EE">
              <w:rPr>
                <w:rFonts w:ascii="Calibri" w:eastAsia="Calibri" w:hAnsi="Calibri" w:cs="Calibri"/>
                <w:color w:val="1A1A1A"/>
              </w:rPr>
              <w:t>OA 05</w:t>
            </w:r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196283" w:rsidRPr="00196283" w:rsidRDefault="0056627B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Diseño</w:t>
            </w:r>
          </w:p>
          <w:p w:rsidR="00196283" w:rsidRPr="00196283" w:rsidRDefault="00300DA7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Gráfico</w:t>
            </w:r>
          </w:p>
        </w:tc>
        <w:tc>
          <w:tcPr>
            <w:tcW w:w="3830" w:type="dxa"/>
          </w:tcPr>
          <w:p w:rsidR="00300DA7" w:rsidRDefault="00300DA7" w:rsidP="00300DA7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 xml:space="preserve">Publicidad </w:t>
            </w:r>
          </w:p>
          <w:p w:rsidR="00300DA7" w:rsidRPr="00300DA7" w:rsidRDefault="00300DA7" w:rsidP="00300DA7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Instalación</w:t>
            </w:r>
          </w:p>
        </w:tc>
      </w:tr>
      <w:tr w:rsidR="00196283" w:rsidRPr="00196283" w:rsidTr="00F850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196283" w:rsidRDefault="004844EF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Reconocer</w:t>
            </w:r>
          </w:p>
          <w:p w:rsidR="004844EF" w:rsidRPr="00196283" w:rsidRDefault="004844EF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Seleccionar</w:t>
            </w:r>
          </w:p>
        </w:tc>
        <w:tc>
          <w:tcPr>
            <w:tcW w:w="3830" w:type="dxa"/>
          </w:tcPr>
          <w:p w:rsidR="004844EF" w:rsidRDefault="004844EF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Aplicar</w:t>
            </w:r>
          </w:p>
          <w:p w:rsidR="00196283" w:rsidRPr="00196283" w:rsidRDefault="00300DA7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>
              <w:rPr>
                <w:rFonts w:ascii="Calibri" w:eastAsia="Times New Roman" w:hAnsi="Calibri" w:cs="Calibri"/>
                <w:lang w:val="es-ES" w:eastAsia="es-ES"/>
              </w:rPr>
              <w:t>Diseñar.</w:t>
            </w:r>
          </w:p>
          <w:p w:rsidR="00196283" w:rsidRPr="00196283" w:rsidRDefault="00196283" w:rsidP="00196283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lang w:val="es-ES" w:eastAsia="es-ES"/>
              </w:rPr>
            </w:pPr>
            <w:r w:rsidRPr="00196283">
              <w:rPr>
                <w:rFonts w:ascii="Calibri" w:eastAsia="Times New Roman" w:hAnsi="Calibri" w:cs="Calibri"/>
                <w:lang w:val="es-ES" w:eastAsia="es-ES"/>
              </w:rPr>
              <w:t>Difundir.</w:t>
            </w:r>
          </w:p>
        </w:tc>
      </w:tr>
      <w:tr w:rsidR="00196283" w:rsidRPr="00196283" w:rsidTr="00F850A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96283" w:rsidRPr="00196283" w:rsidRDefault="00196283" w:rsidP="00196283">
            <w:pPr>
              <w:rPr>
                <w:rFonts w:ascii="Calibri" w:eastAsia="Calibri" w:hAnsi="Calibri" w:cs="Calibri"/>
                <w:lang w:eastAsia="es-CL"/>
              </w:rPr>
            </w:pPr>
            <w:r w:rsidRPr="00196283">
              <w:rPr>
                <w:rFonts w:ascii="Calibri" w:eastAsia="Calibri" w:hAnsi="Calibri" w:cs="Calibr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196283" w:rsidRPr="00196283" w:rsidRDefault="002B0BF9" w:rsidP="0019628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/>
                <w:color w:val="1A1A1A"/>
              </w:rPr>
            </w:pPr>
            <w:r>
              <w:rPr>
                <w:rFonts w:ascii="Calibri" w:eastAsia="Calibri" w:hAnsi="Calibri" w:cs="Calibri"/>
                <w:b/>
                <w:color w:val="1A1A1A"/>
              </w:rPr>
              <w:t>1 E. Formativa correspondiente a la Unidad (Diseño y construcción)</w:t>
            </w:r>
          </w:p>
        </w:tc>
      </w:tr>
    </w:tbl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196283" w:rsidRPr="00196283" w:rsidRDefault="00196283" w:rsidP="0019628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9B541D" w:rsidRDefault="009B541D"/>
    <w:sectPr w:rsidR="009B541D" w:rsidSect="00196283"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AFC" w:rsidRDefault="00B12AFC" w:rsidP="00196283">
      <w:pPr>
        <w:spacing w:after="0" w:line="240" w:lineRule="auto"/>
      </w:pPr>
      <w:r>
        <w:separator/>
      </w:r>
    </w:p>
  </w:endnote>
  <w:endnote w:type="continuationSeparator" w:id="0">
    <w:p w:rsidR="00B12AFC" w:rsidRDefault="00B12AFC" w:rsidP="00196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AFC" w:rsidRDefault="00B12AFC" w:rsidP="00196283">
      <w:pPr>
        <w:spacing w:after="0" w:line="240" w:lineRule="auto"/>
      </w:pPr>
      <w:r>
        <w:separator/>
      </w:r>
    </w:p>
  </w:footnote>
  <w:footnote w:type="continuationSeparator" w:id="0">
    <w:p w:rsidR="00B12AFC" w:rsidRDefault="00B12AFC" w:rsidP="00196283">
      <w:pPr>
        <w:spacing w:after="0" w:line="240" w:lineRule="auto"/>
      </w:pPr>
      <w:r>
        <w:continuationSeparator/>
      </w:r>
    </w:p>
  </w:footnote>
  <w:footnote w:id="1">
    <w:p w:rsidR="00196283" w:rsidRDefault="00196283" w:rsidP="00196283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83"/>
    <w:rsid w:val="00196283"/>
    <w:rsid w:val="002B0BF9"/>
    <w:rsid w:val="00300DA7"/>
    <w:rsid w:val="003C5666"/>
    <w:rsid w:val="004844EF"/>
    <w:rsid w:val="00525691"/>
    <w:rsid w:val="0056627B"/>
    <w:rsid w:val="009B541D"/>
    <w:rsid w:val="00A818C2"/>
    <w:rsid w:val="00B12AFC"/>
    <w:rsid w:val="00C17B9B"/>
    <w:rsid w:val="00D867F9"/>
    <w:rsid w:val="00D962EE"/>
    <w:rsid w:val="00E1525A"/>
    <w:rsid w:val="00F5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D6148-C3F3-485E-B33F-242774277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196283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9628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9628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96283"/>
    <w:rPr>
      <w:vertAlign w:val="superscript"/>
    </w:rPr>
  </w:style>
  <w:style w:type="table" w:customStyle="1" w:styleId="Tabladecuadrcula1clara1">
    <w:name w:val="Tabla de cuadrícula 1 clara1"/>
    <w:basedOn w:val="Tablanormal"/>
    <w:next w:val="Tabladecuadrcula1clara"/>
    <w:uiPriority w:val="46"/>
    <w:rsid w:val="00196283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19628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5256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Profesores</dc:creator>
  <cp:keywords/>
  <dc:description/>
  <cp:lastModifiedBy>Maria Soledad Enriquez</cp:lastModifiedBy>
  <cp:revision>2</cp:revision>
  <dcterms:created xsi:type="dcterms:W3CDTF">2020-09-05T21:57:00Z</dcterms:created>
  <dcterms:modified xsi:type="dcterms:W3CDTF">2020-09-05T21:57:00Z</dcterms:modified>
</cp:coreProperties>
</file>